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D" w:rsidRDefault="00B21E89" w:rsidP="00D0273D">
      <w:pPr>
        <w:jc w:val="center"/>
        <w:rPr>
          <w:b/>
          <w:u w:val="single"/>
        </w:rPr>
      </w:pPr>
      <w:r w:rsidRPr="00D0273D">
        <w:rPr>
          <w:b/>
          <w:u w:val="single"/>
        </w:rPr>
        <w:t>Policy for off site trips</w:t>
      </w:r>
    </w:p>
    <w:p w:rsidR="00D0273D" w:rsidRDefault="00D0273D" w:rsidP="00D0273D">
      <w:pPr>
        <w:jc w:val="center"/>
        <w:rPr>
          <w:b/>
          <w:u w:val="single"/>
        </w:rPr>
      </w:pPr>
    </w:p>
    <w:p w:rsidR="00D0273D" w:rsidRDefault="00D0273D" w:rsidP="00D0273D"/>
    <w:p w:rsidR="00D0273D" w:rsidRDefault="00D0273D" w:rsidP="00D0273D">
      <w:pPr>
        <w:pStyle w:val="ListParagraph"/>
        <w:numPr>
          <w:ilvl w:val="0"/>
          <w:numId w:val="1"/>
        </w:numPr>
      </w:pPr>
      <w:r>
        <w:t xml:space="preserve">Any trips will be </w:t>
      </w:r>
      <w:proofErr w:type="spellStart"/>
      <w:r>
        <w:t>organised</w:t>
      </w:r>
      <w:proofErr w:type="spellEnd"/>
      <w:r>
        <w:t xml:space="preserve"> by the staff with the help of the committee</w:t>
      </w:r>
    </w:p>
    <w:p w:rsidR="00D0273D" w:rsidRDefault="00D0273D" w:rsidP="00D0273D"/>
    <w:p w:rsidR="00D0273D" w:rsidRDefault="00D0273D" w:rsidP="00D0273D">
      <w:pPr>
        <w:pStyle w:val="ListParagraph"/>
        <w:numPr>
          <w:ilvl w:val="0"/>
          <w:numId w:val="1"/>
        </w:numPr>
      </w:pPr>
      <w:r>
        <w:t xml:space="preserve">There will be a minimum of 2 weeks from the letters going out to the </w:t>
      </w:r>
      <w:proofErr w:type="gramStart"/>
      <w:r>
        <w:t>trip taking</w:t>
      </w:r>
      <w:proofErr w:type="gramEnd"/>
      <w:r>
        <w:t xml:space="preserve"> place</w:t>
      </w:r>
    </w:p>
    <w:p w:rsidR="00D0273D" w:rsidRDefault="00D0273D" w:rsidP="00D0273D"/>
    <w:p w:rsidR="00D0273D" w:rsidRDefault="00D0273D" w:rsidP="00D0273D">
      <w:pPr>
        <w:pStyle w:val="ListParagraph"/>
        <w:numPr>
          <w:ilvl w:val="0"/>
          <w:numId w:val="1"/>
        </w:numPr>
      </w:pPr>
      <w:r>
        <w:t>Consent forms will have a RSVP date on them and RSVP can be via email, the RSVP date will be a minimum of one complete preschool week to ensure all sessions are catered for</w:t>
      </w:r>
    </w:p>
    <w:p w:rsidR="00D0273D" w:rsidRDefault="00D0273D" w:rsidP="00D0273D"/>
    <w:p w:rsidR="00702C23" w:rsidRDefault="00D0273D" w:rsidP="00D0273D">
      <w:pPr>
        <w:pStyle w:val="ListParagraph"/>
        <w:numPr>
          <w:ilvl w:val="0"/>
          <w:numId w:val="1"/>
        </w:numPr>
      </w:pPr>
      <w:r>
        <w:t xml:space="preserve">Email RSVPs will need to specify the event and date of </w:t>
      </w:r>
      <w:proofErr w:type="gramStart"/>
      <w:r>
        <w:t>event,</w:t>
      </w:r>
      <w:proofErr w:type="gramEnd"/>
      <w:r>
        <w:t xml:space="preserve"> the name of child and that parental consent has been given.</w:t>
      </w:r>
    </w:p>
    <w:p w:rsidR="00702C23" w:rsidRDefault="00702C23" w:rsidP="00702C23"/>
    <w:p w:rsidR="00702C23" w:rsidRDefault="00702C23" w:rsidP="00D0273D">
      <w:pPr>
        <w:pStyle w:val="ListParagraph"/>
        <w:numPr>
          <w:ilvl w:val="0"/>
          <w:numId w:val="1"/>
        </w:numPr>
      </w:pPr>
      <w:r>
        <w:t>Any consent forms not received will allow the staff enough time to speak to individual parents/</w:t>
      </w:r>
      <w:proofErr w:type="spellStart"/>
      <w:r>
        <w:t>carers</w:t>
      </w:r>
      <w:proofErr w:type="spellEnd"/>
      <w:r>
        <w:t xml:space="preserve"> before the event to ascertain if consent is given or not</w:t>
      </w:r>
    </w:p>
    <w:p w:rsidR="00702C23" w:rsidRDefault="00702C23" w:rsidP="00702C23"/>
    <w:p w:rsidR="00D0273D" w:rsidRPr="00D0273D" w:rsidRDefault="00702C23" w:rsidP="00D0273D">
      <w:pPr>
        <w:pStyle w:val="ListParagraph"/>
        <w:numPr>
          <w:ilvl w:val="0"/>
          <w:numId w:val="1"/>
        </w:numPr>
      </w:pPr>
      <w:r>
        <w:t>Children who have not been given permission will be clearly identified and a contingency will be put in place for them to remain in session and still get the full benefits of a normal session with in the preschool</w:t>
      </w:r>
    </w:p>
    <w:sectPr w:rsidR="00D0273D" w:rsidRPr="00D0273D" w:rsidSect="00D0273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07CA0"/>
    <w:multiLevelType w:val="hybridMultilevel"/>
    <w:tmpl w:val="BB40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1E89"/>
    <w:rsid w:val="00702C23"/>
    <w:rsid w:val="00B21E89"/>
    <w:rsid w:val="00D0273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EF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27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Emma Hiscock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 Hiscock</dc:creator>
  <cp:keywords/>
  <cp:lastModifiedBy>Emma  Hiscock</cp:lastModifiedBy>
  <cp:revision>2</cp:revision>
  <dcterms:created xsi:type="dcterms:W3CDTF">2014-11-13T12:48:00Z</dcterms:created>
  <dcterms:modified xsi:type="dcterms:W3CDTF">2014-11-13T19:45:00Z</dcterms:modified>
</cp:coreProperties>
</file>